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67" w:rsidRPr="00017889" w:rsidRDefault="00144067" w:rsidP="00144067">
      <w:pPr>
        <w:ind w:rightChars="100" w:right="210"/>
        <w:jc w:val="center"/>
        <w:rPr>
          <w:rFonts w:ascii="Meiryo UI" w:eastAsia="Meiryo UI" w:hAnsi="Meiryo UI" w:cs="Meiryo UI"/>
          <w:b/>
          <w:kern w:val="24"/>
          <w:sz w:val="35"/>
          <w:szCs w:val="35"/>
        </w:rPr>
      </w:pP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>H</w:t>
      </w:r>
      <w:r w:rsidRPr="00017889">
        <w:rPr>
          <w:rFonts w:ascii="Meiryo UI" w:eastAsia="Meiryo UI" w:hAnsi="Meiryo UI" w:cs="Meiryo UI" w:hint="eastAsia"/>
          <w:b/>
          <w:kern w:val="24"/>
          <w:sz w:val="35"/>
          <w:szCs w:val="35"/>
        </w:rPr>
        <w:t>PP</w:t>
      </w:r>
    </w:p>
    <w:p w:rsidR="00144067" w:rsidRPr="00017889" w:rsidRDefault="00BD7031" w:rsidP="00CF1F9D">
      <w:pPr>
        <w:ind w:rightChars="100" w:right="210"/>
        <w:jc w:val="center"/>
        <w:rPr>
          <w:rFonts w:ascii="Meiryo UI" w:eastAsia="Meiryo UI" w:hAnsi="Meiryo UI" w:cs="Meiryo UI"/>
          <w:b/>
          <w:kern w:val="24"/>
          <w:sz w:val="35"/>
          <w:szCs w:val="35"/>
        </w:rPr>
      </w:pP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 xml:space="preserve">Content </w:t>
      </w:r>
      <w:r w:rsidR="00447A0B" w:rsidRPr="00017889">
        <w:rPr>
          <w:rFonts w:ascii="Meiryo UI" w:eastAsia="Meiryo UI" w:hAnsi="Meiryo UI" w:cs="Meiryo UI"/>
          <w:b/>
          <w:kern w:val="24"/>
          <w:sz w:val="35"/>
          <w:szCs w:val="35"/>
        </w:rPr>
        <w:t>U</w:t>
      </w: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 xml:space="preserve">se </w:t>
      </w:r>
      <w:r w:rsidR="00447A0B" w:rsidRPr="00017889">
        <w:rPr>
          <w:rFonts w:ascii="Meiryo UI" w:eastAsia="Meiryo UI" w:hAnsi="Meiryo UI" w:cs="Meiryo UI"/>
          <w:b/>
          <w:kern w:val="24"/>
          <w:sz w:val="35"/>
          <w:szCs w:val="35"/>
        </w:rPr>
        <w:t>A</w:t>
      </w: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>pplication</w:t>
      </w:r>
    </w:p>
    <w:p w:rsidR="00BD7031" w:rsidRPr="00017889" w:rsidRDefault="00BD7031" w:rsidP="00144067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HPP Office</w:t>
      </w:r>
    </w:p>
    <w:p w:rsidR="00BD7031" w:rsidRPr="00017889" w:rsidRDefault="00BD7031" w:rsidP="00BD7031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Saison Information Systems Co., Ltd.</w:t>
      </w:r>
    </w:p>
    <w:p w:rsidR="00144067" w:rsidRPr="00017889" w:rsidRDefault="00BD7031" w:rsidP="00BD7031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18"/>
          <w:szCs w:val="18"/>
        </w:rPr>
        <w:t xml:space="preserve">                                                                                </w:t>
      </w:r>
      <w:r w:rsidRPr="00017889">
        <w:rPr>
          <w:rFonts w:ascii="Meiryo UI" w:eastAsia="Meiryo UI" w:hAnsi="Meiryo UI" w:cs="Meiryo UI" w:hint="eastAsia"/>
          <w:sz w:val="18"/>
          <w:szCs w:val="18"/>
        </w:rPr>
        <w:t>D</w:t>
      </w:r>
      <w:r w:rsidRPr="00017889">
        <w:rPr>
          <w:rFonts w:ascii="Meiryo UI" w:eastAsia="Meiryo UI" w:hAnsi="Meiryo UI" w:cs="Meiryo UI"/>
          <w:sz w:val="18"/>
          <w:szCs w:val="18"/>
        </w:rPr>
        <w:t>a</w:t>
      </w:r>
      <w:r w:rsidR="00447A0B" w:rsidRPr="00017889">
        <w:rPr>
          <w:rFonts w:ascii="Meiryo UI" w:eastAsia="Meiryo UI" w:hAnsi="Meiryo UI" w:cs="Meiryo UI"/>
          <w:sz w:val="18"/>
          <w:szCs w:val="18"/>
        </w:rPr>
        <w:t>te</w:t>
      </w:r>
      <w:r w:rsidR="00144067" w:rsidRPr="00017889">
        <w:rPr>
          <w:rFonts w:ascii="Meiryo UI" w:eastAsia="Meiryo UI" w:hAnsi="Meiryo UI" w:cs="Meiryo UI" w:hint="eastAsia"/>
          <w:sz w:val="18"/>
          <w:szCs w:val="18"/>
        </w:rPr>
        <w:t>：</w:t>
      </w:r>
      <w:r w:rsidRPr="00017889">
        <w:rPr>
          <w:rFonts w:ascii="Meiryo UI" w:eastAsia="Meiryo UI" w:hAnsi="Meiryo UI" w:cs="Meiryo UI"/>
          <w:sz w:val="20"/>
          <w:szCs w:val="20"/>
        </w:rPr>
        <w:t xml:space="preserve"> </w:t>
      </w:r>
      <w:r w:rsidRPr="00017889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17889">
        <w:rPr>
          <w:rFonts w:ascii="Meiryo UI" w:eastAsia="Meiryo UI" w:hAnsi="Meiryo UI" w:cs="Meiryo UI"/>
          <w:sz w:val="20"/>
          <w:szCs w:val="20"/>
        </w:rPr>
        <w:t xml:space="preserve"> </w:t>
      </w:r>
      <w:r w:rsidRPr="00017889"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17889">
        <w:rPr>
          <w:rFonts w:ascii="Meiryo UI" w:eastAsia="Meiryo UI" w:hAnsi="Meiryo UI" w:cs="Meiryo UI"/>
          <w:sz w:val="20"/>
          <w:szCs w:val="20"/>
        </w:rPr>
        <w:t xml:space="preserve">                 </w:t>
      </w:r>
    </w:p>
    <w:p w:rsidR="00447A0B" w:rsidRPr="00017889" w:rsidRDefault="00447A0B" w:rsidP="00144067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The information provided below will be used to apply for the use of HULFT content.</w:t>
      </w:r>
    </w:p>
    <w:p w:rsidR="00144067" w:rsidRPr="00017889" w:rsidRDefault="00144067" w:rsidP="00144067">
      <w:pPr>
        <w:rPr>
          <w:rFonts w:ascii="Meiryo UI" w:eastAsia="Meiryo UI" w:hAnsi="Meiryo UI" w:cs="Meiryo UI"/>
          <w:sz w:val="24"/>
          <w:szCs w:val="24"/>
        </w:rPr>
      </w:pPr>
      <w:r w:rsidRPr="00017889">
        <w:rPr>
          <w:rFonts w:ascii="Meiryo UI" w:eastAsia="Meiryo UI" w:hAnsi="Meiryo UI" w:cs="Meiryo UI" w:hint="eastAsia"/>
          <w:sz w:val="24"/>
          <w:szCs w:val="24"/>
        </w:rPr>
        <w:t>＝＝＝＝＝＝＝＝＝＝＝＝＝＝＝＝＝＝＝＝＝＝＝＝＝＝＝＝＝＝＝＝＝＝＝＝＝＝＝＝</w:t>
      </w:r>
    </w:p>
    <w:p w:rsidR="00144067" w:rsidRPr="00017889" w:rsidRDefault="00144067" w:rsidP="00144067">
      <w:pPr>
        <w:rPr>
          <w:rFonts w:ascii="Meiryo UI" w:eastAsia="Meiryo UI" w:hAnsi="Meiryo UI" w:cs="Meiryo UI"/>
          <w:b/>
          <w:sz w:val="32"/>
          <w:szCs w:val="32"/>
        </w:rPr>
      </w:pPr>
      <w:r w:rsidRPr="00017889">
        <w:rPr>
          <w:rFonts w:ascii="Meiryo UI" w:eastAsia="Meiryo UI" w:hAnsi="Meiryo UI" w:cs="Meiryo UI" w:hint="eastAsia"/>
          <w:b/>
          <w:sz w:val="32"/>
          <w:szCs w:val="32"/>
        </w:rPr>
        <w:t>１．</w:t>
      </w:r>
      <w:r w:rsidR="00BD7031" w:rsidRPr="00017889">
        <w:rPr>
          <w:rFonts w:ascii="Meiryo UI" w:eastAsia="Meiryo UI" w:hAnsi="Meiryo UI" w:cs="Meiryo UI"/>
          <w:b/>
          <w:sz w:val="32"/>
          <w:szCs w:val="32"/>
        </w:rPr>
        <w:t xml:space="preserve">Applicant (partner) </w:t>
      </w:r>
      <w:r w:rsidR="006738D8" w:rsidRPr="00017889">
        <w:rPr>
          <w:rFonts w:ascii="Meiryo UI" w:eastAsia="Meiryo UI" w:hAnsi="Meiryo UI" w:cs="Meiryo UI"/>
          <w:b/>
          <w:sz w:val="32"/>
          <w:szCs w:val="32"/>
        </w:rPr>
        <w:t>I</w:t>
      </w:r>
      <w:r w:rsidR="00BD7031" w:rsidRPr="00017889">
        <w:rPr>
          <w:rFonts w:ascii="Meiryo UI" w:eastAsia="Meiryo UI" w:hAnsi="Meiryo UI" w:cs="Meiryo UI"/>
          <w:b/>
          <w:sz w:val="32"/>
          <w:szCs w:val="32"/>
        </w:rPr>
        <w:t>nformation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44067" w:rsidRPr="00017889" w:rsidTr="00017889">
        <w:tc>
          <w:tcPr>
            <w:tcW w:w="2694" w:type="dxa"/>
          </w:tcPr>
          <w:p w:rsidR="00144067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C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ompany </w:t>
            </w:r>
            <w:r w:rsidR="00017889">
              <w:rPr>
                <w:rFonts w:ascii="Meiryo UI" w:eastAsia="Meiryo UI" w:hAnsi="Meiryo UI" w:cs="Meiryo UI"/>
                <w:sz w:val="18"/>
                <w:szCs w:val="18"/>
              </w:rPr>
              <w:t>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44067" w:rsidRPr="00017889" w:rsidTr="00017889">
        <w:tc>
          <w:tcPr>
            <w:tcW w:w="2694" w:type="dxa"/>
          </w:tcPr>
          <w:p w:rsidR="00144067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Affiliation </w:t>
            </w:r>
            <w:r w:rsidR="00017889">
              <w:rPr>
                <w:rFonts w:ascii="Meiryo UI" w:eastAsia="Meiryo UI" w:hAnsi="Meiryo UI" w:cs="Meiryo UI"/>
                <w:sz w:val="18"/>
                <w:szCs w:val="18"/>
              </w:rPr>
              <w:t>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44067" w:rsidRPr="00017889" w:rsidTr="00017889">
        <w:tc>
          <w:tcPr>
            <w:tcW w:w="2694" w:type="dxa"/>
          </w:tcPr>
          <w:p w:rsidR="00144067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T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itle</w:t>
            </w:r>
            <w:r w:rsidR="00144067"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／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144067" w:rsidRPr="00017889" w:rsidRDefault="00144067" w:rsidP="00251C7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44067" w:rsidRPr="00017889" w:rsidTr="00017889">
        <w:tc>
          <w:tcPr>
            <w:tcW w:w="2694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7087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144067" w:rsidRPr="00017889" w:rsidTr="00017889">
        <w:tc>
          <w:tcPr>
            <w:tcW w:w="2694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7087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144067" w:rsidRPr="00017889" w:rsidRDefault="00144067" w:rsidP="00144067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017889">
        <w:rPr>
          <w:rFonts w:ascii="Meiryo UI" w:eastAsia="Meiryo UI" w:hAnsi="Meiryo UI" w:cs="Meiryo UI" w:hint="eastAsia"/>
          <w:b/>
          <w:sz w:val="32"/>
          <w:szCs w:val="32"/>
        </w:rPr>
        <w:t>2．</w:t>
      </w:r>
      <w:r w:rsidR="006738D8" w:rsidRPr="00017889">
        <w:rPr>
          <w:rFonts w:ascii="Meiryo UI" w:eastAsia="Meiryo UI" w:hAnsi="Meiryo UI" w:cs="Meiryo UI"/>
          <w:b/>
          <w:kern w:val="24"/>
          <w:sz w:val="32"/>
          <w:szCs w:val="35"/>
        </w:rPr>
        <w:t xml:space="preserve">Information on Desired Content </w:t>
      </w:r>
      <w:r w:rsidRPr="00017889">
        <w:rPr>
          <w:rFonts w:ascii="Meiryo UI" w:eastAsia="Meiryo UI" w:hAnsi="Meiryo UI" w:cs="Meiryo UI"/>
          <w:b/>
          <w:sz w:val="22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144067" w:rsidRPr="00017889" w:rsidTr="00CF1F9D">
        <w:tc>
          <w:tcPr>
            <w:tcW w:w="2694" w:type="dxa"/>
          </w:tcPr>
          <w:p w:rsidR="00144067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Type of </w:t>
            </w:r>
            <w:r w:rsidR="00FD00F5" w:rsidRPr="00017889">
              <w:rPr>
                <w:rFonts w:ascii="Meiryo UI" w:eastAsia="Meiryo UI" w:hAnsi="Meiryo UI" w:cs="Meiryo UI"/>
                <w:sz w:val="18"/>
                <w:szCs w:val="18"/>
              </w:rPr>
              <w:t>O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riginal </w:t>
            </w:r>
            <w:r w:rsidR="00FD00F5" w:rsidRPr="00017889">
              <w:rPr>
                <w:rFonts w:ascii="Meiryo UI" w:eastAsia="Meiryo UI" w:hAnsi="Meiryo UI" w:cs="Meiryo UI"/>
                <w:sz w:val="18"/>
                <w:szCs w:val="18"/>
              </w:rPr>
              <w:t>C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ontent</w:t>
            </w:r>
          </w:p>
        </w:tc>
        <w:tc>
          <w:tcPr>
            <w:tcW w:w="7087" w:type="dxa"/>
          </w:tcPr>
          <w:p w:rsidR="00144067" w:rsidRPr="00017889" w:rsidRDefault="004A5CD8" w:rsidP="006A4F2F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12002417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C73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Web</w:t>
            </w:r>
            <w:r w:rsidR="00DD1271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site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 w:rsidR="00DD1271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(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hulft.com</w:t>
            </w:r>
            <w:r w:rsidR="00144067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）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</w:t>
            </w:r>
            <w:r w:rsidR="006738D8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324004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4067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2917CC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artner </w:t>
            </w:r>
            <w:r w:rsidR="00DD1271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portal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 w:rsidR="00DD1271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site</w:t>
            </w:r>
          </w:p>
          <w:p w:rsidR="00144067" w:rsidRPr="00017889" w:rsidRDefault="004A5CD8" w:rsidP="006A4F2F">
            <w:pPr>
              <w:ind w:left="2700" w:hangingChars="1500" w:hanging="2700"/>
              <w:jc w:val="left"/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143636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4067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Product catalog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　   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 w:rsidR="00BD7031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 w:rsidR="006738D8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50612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4067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O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ther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（　　　　　　　　　　　　　　　　　　）</w:t>
            </w:r>
          </w:p>
        </w:tc>
      </w:tr>
      <w:tr w:rsidR="00144067" w:rsidRPr="00017889" w:rsidTr="00CF1F9D">
        <w:trPr>
          <w:trHeight w:val="1754"/>
        </w:trPr>
        <w:tc>
          <w:tcPr>
            <w:tcW w:w="2694" w:type="dxa"/>
          </w:tcPr>
          <w:p w:rsidR="00BD7031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Content </w:t>
            </w:r>
            <w:r w:rsidR="00FD00F5" w:rsidRPr="00017889">
              <w:rPr>
                <w:rFonts w:ascii="Meiryo UI" w:eastAsia="Meiryo UI" w:hAnsi="Meiryo UI" w:cs="Meiryo UI"/>
                <w:sz w:val="18"/>
                <w:szCs w:val="18"/>
              </w:rPr>
              <w:t>D</w:t>
            </w:r>
            <w:r w:rsidR="006738D8" w:rsidRPr="00017889">
              <w:rPr>
                <w:rFonts w:ascii="Meiryo UI" w:eastAsia="Meiryo UI" w:hAnsi="Meiryo UI" w:cs="Meiryo UI"/>
                <w:sz w:val="18"/>
                <w:szCs w:val="18"/>
              </w:rPr>
              <w:t>esire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d</w:t>
            </w:r>
          </w:p>
          <w:p w:rsidR="00144067" w:rsidRPr="00017889" w:rsidRDefault="00D85DE9" w:rsidP="00D85DE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(</w:t>
            </w:r>
            <w:r w:rsidR="00447A0B" w:rsidRPr="00017889">
              <w:rPr>
                <w:rFonts w:ascii="Meiryo UI" w:eastAsia="Meiryo UI" w:hAnsi="Meiryo UI" w:cs="Meiryo UI"/>
                <w:sz w:val="14"/>
                <w:szCs w:val="18"/>
              </w:rPr>
              <w:t xml:space="preserve">Please describe specifically which site or material the content </w:t>
            </w:r>
            <w:proofErr w:type="gramStart"/>
            <w:r w:rsidR="00447A0B" w:rsidRPr="00017889">
              <w:rPr>
                <w:rFonts w:ascii="Meiryo UI" w:eastAsia="Meiryo UI" w:hAnsi="Meiryo UI" w:cs="Meiryo UI"/>
                <w:sz w:val="14"/>
                <w:szCs w:val="18"/>
              </w:rPr>
              <w:t>is</w:t>
            </w:r>
            <w:r w:rsidR="00C95D3D">
              <w:rPr>
                <w:rFonts w:ascii="Meiryo UI" w:eastAsia="Meiryo UI" w:hAnsi="Meiryo UI" w:cs="Meiryo UI"/>
                <w:sz w:val="14"/>
                <w:szCs w:val="18"/>
              </w:rPr>
              <w:t xml:space="preserve"> </w:t>
            </w:r>
            <w:r w:rsidR="00447A0B" w:rsidRPr="00017889">
              <w:rPr>
                <w:rFonts w:ascii="Meiryo UI" w:eastAsia="Meiryo UI" w:hAnsi="Meiryo UI" w:cs="Meiryo UI"/>
                <w:sz w:val="14"/>
                <w:szCs w:val="18"/>
              </w:rPr>
              <w:t>located in</w:t>
            </w:r>
            <w:proofErr w:type="gramEnd"/>
            <w:r w:rsidR="00447A0B" w:rsidRPr="00017889">
              <w:rPr>
                <w:rFonts w:ascii="Meiryo UI" w:eastAsia="Meiryo UI" w:hAnsi="Meiryo UI" w:cs="Meiryo UI"/>
                <w:sz w:val="14"/>
                <w:szCs w:val="18"/>
              </w:rPr>
              <w:t xml:space="preserve"> so that it can be identified.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)</w:t>
            </w:r>
          </w:p>
        </w:tc>
        <w:tc>
          <w:tcPr>
            <w:tcW w:w="7087" w:type="dxa"/>
          </w:tcPr>
          <w:p w:rsidR="00144067" w:rsidRPr="00017889" w:rsidRDefault="00144067" w:rsidP="00CF1F9D">
            <w:pPr>
              <w:rPr>
                <w:rFonts w:ascii="Meiryo UI" w:eastAsia="Meiryo UI" w:hAnsi="Meiryo UI" w:cs="Meiryo UI"/>
                <w:kern w:val="21"/>
                <w:sz w:val="16"/>
                <w:szCs w:val="18"/>
              </w:rPr>
            </w:pPr>
          </w:p>
        </w:tc>
      </w:tr>
      <w:tr w:rsidR="00144067" w:rsidRPr="00017889" w:rsidTr="00017889">
        <w:trPr>
          <w:trHeight w:val="1176"/>
        </w:trPr>
        <w:tc>
          <w:tcPr>
            <w:tcW w:w="2694" w:type="dxa"/>
          </w:tcPr>
          <w:p w:rsidR="00144067" w:rsidRPr="00017889" w:rsidRDefault="00BD7031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Purpose of </w:t>
            </w:r>
            <w:r w:rsidR="00FD00F5" w:rsidRPr="00017889">
              <w:rPr>
                <w:rFonts w:ascii="Meiryo UI" w:eastAsia="Meiryo UI" w:hAnsi="Meiryo UI" w:cs="Meiryo UI"/>
                <w:sz w:val="18"/>
                <w:szCs w:val="18"/>
              </w:rPr>
              <w:t>U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se</w:t>
            </w:r>
          </w:p>
        </w:tc>
        <w:tc>
          <w:tcPr>
            <w:tcW w:w="7087" w:type="dxa"/>
          </w:tcPr>
          <w:p w:rsidR="00144067" w:rsidRPr="00017889" w:rsidRDefault="004A5CD8" w:rsidP="006A4F2F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50082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1F9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</w:t>
            </w:r>
            <w:r w:rsidR="00BD7031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u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blish on website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 </w:t>
            </w:r>
            <w:r w:rsidR="006738D8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757712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44067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1D684B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Publish in company-created materials</w:t>
            </w:r>
          </w:p>
          <w:p w:rsidR="006738D8" w:rsidRPr="00017889" w:rsidRDefault="004A5CD8" w:rsidP="006A4F2F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524953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C73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Event</w:t>
            </w:r>
            <w:r w:rsidR="00CF1F9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　　　　 </w:t>
            </w:r>
            <w:r w:rsidR="006738D8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1442609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1C73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S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eminar</w:t>
            </w:r>
            <w:r w:rsidR="00CF1F9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</w:t>
            </w:r>
            <w:r w:rsidR="00F571BC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          </w:t>
            </w:r>
            <w:r w:rsidR="00CF1F9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 </w:t>
            </w:r>
          </w:p>
          <w:p w:rsidR="00144067" w:rsidRPr="00017889" w:rsidRDefault="004A5CD8" w:rsidP="006738D8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541941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1F9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BD7031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O</w:t>
            </w:r>
            <w:r w:rsidR="00BD7031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ther</w:t>
            </w:r>
            <w:r w:rsidR="00144067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（　　　　　　　　　　　　　　　　　　　　　　　　　　　　　　　　　）</w:t>
            </w:r>
          </w:p>
        </w:tc>
      </w:tr>
      <w:tr w:rsidR="00144067" w:rsidRPr="00017889" w:rsidTr="00CF1F9D">
        <w:trPr>
          <w:trHeight w:val="1213"/>
        </w:trPr>
        <w:tc>
          <w:tcPr>
            <w:tcW w:w="2694" w:type="dxa"/>
          </w:tcPr>
          <w:p w:rsidR="00BD7031" w:rsidRPr="00017889" w:rsidRDefault="00FD00F5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U</w:t>
            </w:r>
            <w:r w:rsidR="00BD7031" w:rsidRPr="00017889">
              <w:rPr>
                <w:rFonts w:ascii="Meiryo UI" w:eastAsia="Meiryo UI" w:hAnsi="Meiryo UI" w:cs="Meiryo UI"/>
                <w:sz w:val="18"/>
                <w:szCs w:val="18"/>
              </w:rPr>
              <w:t>se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 Details</w:t>
            </w:r>
          </w:p>
          <w:p w:rsidR="00144067" w:rsidRPr="00017889" w:rsidRDefault="00D85DE9" w:rsidP="00D85DE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(</w:t>
            </w: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Please describe in detail how the content will be used and published attach a rough draft of your material.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)</w:t>
            </w:r>
          </w:p>
        </w:tc>
        <w:tc>
          <w:tcPr>
            <w:tcW w:w="7087" w:type="dxa"/>
          </w:tcPr>
          <w:p w:rsidR="00144067" w:rsidRPr="00017889" w:rsidRDefault="00144067" w:rsidP="00571C73">
            <w:pPr>
              <w:pStyle w:val="ae"/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</w:p>
        </w:tc>
      </w:tr>
      <w:tr w:rsidR="00144067" w:rsidRPr="00017889" w:rsidTr="00CF1F9D">
        <w:trPr>
          <w:trHeight w:val="469"/>
        </w:trPr>
        <w:tc>
          <w:tcPr>
            <w:tcW w:w="2694" w:type="dxa"/>
          </w:tcPr>
          <w:p w:rsidR="00144067" w:rsidRPr="00017889" w:rsidRDefault="00FD00F5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U</w:t>
            </w:r>
            <w:r w:rsidR="001D684B"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sage 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P</w:t>
            </w:r>
            <w:r w:rsidR="001D684B" w:rsidRPr="00017889">
              <w:rPr>
                <w:rFonts w:ascii="Meiryo UI" w:eastAsia="Meiryo UI" w:hAnsi="Meiryo UI" w:cs="Meiryo UI"/>
                <w:sz w:val="18"/>
                <w:szCs w:val="18"/>
              </w:rPr>
              <w:t>eriod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(</w:t>
            </w:r>
            <w:r w:rsidR="001D684B" w:rsidRPr="00017889">
              <w:rPr>
                <w:rFonts w:ascii="Meiryo UI" w:eastAsia="Meiryo UI" w:hAnsi="Meiryo UI" w:cs="Meiryo UI"/>
                <w:sz w:val="18"/>
                <w:szCs w:val="18"/>
                <w:vertAlign w:val="superscript"/>
              </w:rPr>
              <w:t>#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1)</w:t>
            </w:r>
          </w:p>
          <w:p w:rsidR="00CF1F9D" w:rsidRPr="00017889" w:rsidRDefault="00CF1F9D" w:rsidP="006A4F2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（</w:t>
            </w:r>
            <w:r w:rsidR="001D684B" w:rsidRPr="00017889">
              <w:rPr>
                <w:rFonts w:ascii="Meiryo UI" w:eastAsia="Meiryo UI" w:hAnsi="Meiryo UI" w:cs="Meiryo UI"/>
                <w:sz w:val="14"/>
                <w:szCs w:val="18"/>
              </w:rPr>
              <w:t>Up to 365 days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）</w:t>
            </w:r>
          </w:p>
        </w:tc>
        <w:tc>
          <w:tcPr>
            <w:tcW w:w="7087" w:type="dxa"/>
          </w:tcPr>
          <w:p w:rsidR="00144067" w:rsidRPr="00017889" w:rsidRDefault="00144067" w:rsidP="006A4F2F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</w:p>
        </w:tc>
      </w:tr>
      <w:tr w:rsidR="00144067" w:rsidRPr="00017889" w:rsidTr="00251C7D">
        <w:trPr>
          <w:trHeight w:val="736"/>
        </w:trPr>
        <w:tc>
          <w:tcPr>
            <w:tcW w:w="2694" w:type="dxa"/>
          </w:tcPr>
          <w:p w:rsidR="00144067" w:rsidRPr="00017889" w:rsidRDefault="003C2D34" w:rsidP="001D684B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Delivery Date of Final Draft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(</w:t>
            </w:r>
            <w:r w:rsidR="001D684B"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#</w:t>
            </w:r>
            <w:r w:rsidR="00251C7D"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087" w:type="dxa"/>
          </w:tcPr>
          <w:p w:rsidR="00144067" w:rsidRPr="00017889" w:rsidRDefault="00144067" w:rsidP="00251C7D">
            <w:pPr>
              <w:ind w:firstLineChars="100" w:firstLine="180"/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</w:p>
        </w:tc>
      </w:tr>
    </w:tbl>
    <w:p w:rsidR="00251C7D" w:rsidRPr="00017889" w:rsidRDefault="001D684B" w:rsidP="003C2D34">
      <w:pPr>
        <w:pStyle w:val="HTML"/>
        <w:shd w:val="clear" w:color="auto" w:fill="FFFFFF"/>
        <w:rPr>
          <w:rFonts w:ascii="Meiryo UI" w:eastAsia="Meiryo UI" w:hAnsi="Meiryo UI" w:cs="Meiryo UI"/>
          <w:sz w:val="18"/>
          <w:szCs w:val="18"/>
        </w:rPr>
      </w:pPr>
      <w:r w:rsidRPr="00017889">
        <w:rPr>
          <w:rFonts w:ascii="Meiryo UI" w:eastAsia="Meiryo UI" w:hAnsi="Meiryo UI" w:cs="Meiryo UI"/>
          <w:sz w:val="18"/>
          <w:szCs w:val="18"/>
        </w:rPr>
        <w:t>#</w:t>
      </w:r>
      <w:r w:rsidR="00251C7D" w:rsidRPr="00017889">
        <w:rPr>
          <w:rFonts w:ascii="Meiryo UI" w:eastAsia="Meiryo UI" w:hAnsi="Meiryo UI" w:cs="Meiryo UI" w:hint="eastAsia"/>
          <w:sz w:val="18"/>
          <w:szCs w:val="18"/>
        </w:rPr>
        <w:t>1：</w:t>
      </w:r>
      <w:r w:rsidR="003C2D34" w:rsidRPr="00017889">
        <w:rPr>
          <w:rFonts w:ascii="Meiryo UI" w:eastAsia="Meiryo UI" w:hAnsi="Meiryo UI" w:cs="Meiryo UI"/>
          <w:color w:val="000000"/>
          <w:sz w:val="18"/>
          <w:szCs w:val="18"/>
        </w:rPr>
        <w:t>Please re-apply if you would like to continually use the content after the expiration of the usage period.</w:t>
      </w:r>
    </w:p>
    <w:p w:rsidR="00C95D3D" w:rsidRPr="00C95D3D" w:rsidRDefault="001D684B" w:rsidP="00C95D3D">
      <w:pPr>
        <w:pStyle w:val="HTML"/>
        <w:shd w:val="clear" w:color="auto" w:fill="FFFFFF"/>
        <w:rPr>
          <w:rFonts w:ascii="Meiryo UI" w:eastAsia="Meiryo UI" w:hAnsi="Meiryo UI" w:cs="Meiryo UI"/>
          <w:sz w:val="18"/>
          <w:szCs w:val="21"/>
        </w:rPr>
      </w:pPr>
      <w:r w:rsidRPr="00017889">
        <w:rPr>
          <w:rFonts w:ascii="Meiryo UI" w:eastAsia="Meiryo UI" w:hAnsi="Meiryo UI" w:cs="Meiryo UI" w:hint="eastAsia"/>
          <w:sz w:val="18"/>
          <w:szCs w:val="18"/>
        </w:rPr>
        <w:t>#</w:t>
      </w:r>
      <w:r w:rsidR="00251C7D" w:rsidRPr="00017889">
        <w:rPr>
          <w:rFonts w:ascii="Meiryo UI" w:eastAsia="Meiryo UI" w:hAnsi="Meiryo UI" w:cs="Meiryo UI" w:hint="eastAsia"/>
          <w:sz w:val="18"/>
          <w:szCs w:val="18"/>
        </w:rPr>
        <w:t>2：</w:t>
      </w:r>
      <w:r w:rsidR="003C2D34" w:rsidRPr="00017889">
        <w:rPr>
          <w:rFonts w:ascii="Meiryo UI" w:eastAsia="Meiryo UI" w:hAnsi="Meiryo UI" w:cs="Meiryo UI"/>
          <w:color w:val="000000"/>
          <w:sz w:val="18"/>
          <w:szCs w:val="18"/>
        </w:rPr>
        <w:t>A final draft image such as a screen-shot or a copy of the materials must be approved before the new content may be published.</w:t>
      </w:r>
      <w:r w:rsidR="003C2D34" w:rsidRPr="00017889">
        <w:rPr>
          <w:rFonts w:ascii="Meiryo UI" w:eastAsia="Meiryo UI" w:hAnsi="Meiryo UI" w:cs="Meiryo UI"/>
          <w:color w:val="000000"/>
          <w:sz w:val="21"/>
          <w:szCs w:val="21"/>
        </w:rPr>
        <w:t xml:space="preserve"> </w:t>
      </w:r>
      <w:r w:rsidR="00673EE6">
        <w:rPr>
          <w:rFonts w:ascii="Meiryo UI" w:eastAsia="Meiryo UI" w:hAnsi="Meiryo UI" w:cs="Meiryo UI"/>
          <w:sz w:val="18"/>
          <w:szCs w:val="21"/>
        </w:rPr>
        <w:br w:type="page"/>
      </w:r>
    </w:p>
    <w:p w:rsidR="00C95D3D" w:rsidRPr="00017889" w:rsidRDefault="00C95D3D" w:rsidP="00C95D3D">
      <w:pPr>
        <w:ind w:rightChars="100" w:right="210"/>
        <w:jc w:val="center"/>
        <w:rPr>
          <w:rFonts w:ascii="Meiryo UI" w:eastAsia="Meiryo UI" w:hAnsi="Meiryo UI" w:cs="Meiryo UI"/>
          <w:b/>
          <w:kern w:val="24"/>
          <w:sz w:val="35"/>
          <w:szCs w:val="35"/>
        </w:rPr>
      </w:pPr>
      <w:r w:rsidRPr="00711ABF">
        <w:rPr>
          <w:rFonts w:ascii="Meiryo UI" w:eastAsia="Meiryo UI" w:hAnsi="Meiryo UI" w:cs="Meiryo U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14C26" wp14:editId="27F33BBA">
                <wp:simplePos x="0" y="0"/>
                <wp:positionH relativeFrom="column">
                  <wp:posOffset>-152400</wp:posOffset>
                </wp:positionH>
                <wp:positionV relativeFrom="paragraph">
                  <wp:posOffset>28575</wp:posOffset>
                </wp:positionV>
                <wp:extent cx="1659255" cy="771525"/>
                <wp:effectExtent l="76200" t="57150" r="74295" b="104775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90C975-1459-47F2-9A6C-3088DE75E7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D3D" w:rsidRPr="00C95D3D" w:rsidRDefault="00C95D3D" w:rsidP="00C95D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lang w:eastAsia="zh-CN"/>
                              </w:rPr>
                            </w:pPr>
                            <w:r w:rsidRPr="00C95D3D"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lang w:eastAsia="zh-CN"/>
                              </w:rPr>
                              <w:t>Example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14C26" id="正方形/長方形 1" o:spid="_x0000_s1026" style="position:absolute;left:0;text-align:left;margin-left:-12pt;margin-top:2.25pt;width:130.6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" fillcolor="#f79646 [3209]" strokecolor="white [3201]" strokeweight="3pt">
                <v:shadow on="t" color="black" opacity="24903f" origin=",.5" offset="0,.55556mm"/>
                <v:textbox>
                  <w:txbxContent>
                    <w:p w:rsidR="00C95D3D" w:rsidRPr="00C95D3D" w:rsidRDefault="00C95D3D" w:rsidP="00C95D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lang w:eastAsia="zh-CN"/>
                        </w:rPr>
                      </w:pPr>
                      <w:r w:rsidRPr="00C95D3D">
                        <w:rPr>
                          <w:rFonts w:ascii="Meiryo UI" w:eastAsia="Meiryo UI" w:hAnsi="Meiryo UI" w:cs="Meiryo UI"/>
                          <w:b/>
                          <w:sz w:val="48"/>
                          <w:lang w:eastAsia="zh-CN"/>
                        </w:rPr>
                        <w:t>Example</w:t>
                      </w:r>
                    </w:p>
                  </w:txbxContent>
                </v:textbox>
              </v:rect>
            </w:pict>
          </mc:Fallback>
        </mc:AlternateContent>
      </w: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>H</w:t>
      </w:r>
      <w:r w:rsidRPr="00017889">
        <w:rPr>
          <w:rFonts w:ascii="Meiryo UI" w:eastAsia="Meiryo UI" w:hAnsi="Meiryo UI" w:cs="Meiryo UI" w:hint="eastAsia"/>
          <w:b/>
          <w:kern w:val="24"/>
          <w:sz w:val="35"/>
          <w:szCs w:val="35"/>
        </w:rPr>
        <w:t>PP</w:t>
      </w:r>
    </w:p>
    <w:p w:rsidR="00C95D3D" w:rsidRPr="00017889" w:rsidRDefault="00C95D3D" w:rsidP="00C95D3D">
      <w:pPr>
        <w:ind w:rightChars="100" w:right="210"/>
        <w:jc w:val="center"/>
        <w:rPr>
          <w:rFonts w:ascii="Meiryo UI" w:eastAsia="Meiryo UI" w:hAnsi="Meiryo UI" w:cs="Meiryo UI"/>
          <w:b/>
          <w:kern w:val="24"/>
          <w:sz w:val="35"/>
          <w:szCs w:val="35"/>
        </w:rPr>
      </w:pPr>
      <w:r w:rsidRPr="00017889">
        <w:rPr>
          <w:rFonts w:ascii="Meiryo UI" w:eastAsia="Meiryo UI" w:hAnsi="Meiryo UI" w:cs="Meiryo UI"/>
          <w:b/>
          <w:kern w:val="24"/>
          <w:sz w:val="35"/>
          <w:szCs w:val="35"/>
        </w:rPr>
        <w:t>Content Use Application</w:t>
      </w:r>
    </w:p>
    <w:p w:rsidR="00C95D3D" w:rsidRPr="00017889" w:rsidRDefault="00C95D3D" w:rsidP="00C95D3D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HPP Office</w:t>
      </w:r>
    </w:p>
    <w:p w:rsidR="00C95D3D" w:rsidRPr="00017889" w:rsidRDefault="00C95D3D" w:rsidP="00C95D3D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Saison Information Systems Co., Ltd.</w:t>
      </w:r>
    </w:p>
    <w:p w:rsidR="00C95D3D" w:rsidRPr="00FC6578" w:rsidRDefault="00C95D3D" w:rsidP="00C95D3D">
      <w:pPr>
        <w:rPr>
          <w:rFonts w:ascii="Meiryo UI" w:eastAsia="Meiryo UI" w:hAnsi="Meiryo UI" w:cs="Meiryo UI"/>
          <w:sz w:val="20"/>
          <w:szCs w:val="20"/>
          <w:u w:val="single"/>
        </w:rPr>
      </w:pPr>
      <w:r w:rsidRPr="00017889">
        <w:rPr>
          <w:rFonts w:ascii="Meiryo UI" w:eastAsia="Meiryo UI" w:hAnsi="Meiryo UI" w:cs="Meiryo UI"/>
          <w:sz w:val="18"/>
          <w:szCs w:val="18"/>
        </w:rPr>
        <w:t xml:space="preserve">                                                                                </w:t>
      </w:r>
      <w:r w:rsidRPr="00FC6578">
        <w:rPr>
          <w:rFonts w:ascii="Meiryo UI" w:eastAsia="Meiryo UI" w:hAnsi="Meiryo UI" w:cs="Meiryo UI" w:hint="eastAsia"/>
          <w:sz w:val="18"/>
          <w:szCs w:val="18"/>
          <w:u w:val="single"/>
        </w:rPr>
        <w:t>D</w:t>
      </w:r>
      <w:r w:rsidRPr="00FC6578">
        <w:rPr>
          <w:rFonts w:ascii="Meiryo UI" w:eastAsia="Meiryo UI" w:hAnsi="Meiryo UI" w:cs="Meiryo UI"/>
          <w:sz w:val="18"/>
          <w:szCs w:val="18"/>
          <w:u w:val="single"/>
        </w:rPr>
        <w:t>ate</w:t>
      </w:r>
      <w:r w:rsidRPr="00FC6578">
        <w:rPr>
          <w:rFonts w:ascii="Meiryo UI" w:eastAsia="Meiryo UI" w:hAnsi="Meiryo UI" w:cs="Meiryo UI" w:hint="eastAsia"/>
          <w:sz w:val="18"/>
          <w:szCs w:val="18"/>
          <w:u w:val="single"/>
        </w:rPr>
        <w:t>：</w:t>
      </w:r>
      <w:r w:rsidRPr="00FC6578">
        <w:rPr>
          <w:rFonts w:ascii="Meiryo UI" w:eastAsia="Meiryo UI" w:hAnsi="Meiryo UI" w:cs="Meiryo UI"/>
          <w:sz w:val="20"/>
          <w:szCs w:val="20"/>
          <w:u w:val="single"/>
        </w:rPr>
        <w:t xml:space="preserve"> </w:t>
      </w:r>
      <w:r w:rsidR="00162C3B" w:rsidRPr="00FC6578">
        <w:rPr>
          <w:rFonts w:ascii="Meiryo UI" w:eastAsia="Meiryo UI" w:hAnsi="Meiryo UI" w:cs="Meiryo UI"/>
          <w:sz w:val="20"/>
          <w:szCs w:val="20"/>
          <w:u w:val="single"/>
        </w:rPr>
        <w:t>March 1, 2019</w:t>
      </w:r>
      <w:r w:rsidRPr="00FC6578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Pr="00FC6578">
        <w:rPr>
          <w:rFonts w:ascii="Meiryo UI" w:eastAsia="Meiryo UI" w:hAnsi="Meiryo UI" w:cs="Meiryo UI"/>
          <w:sz w:val="20"/>
          <w:szCs w:val="20"/>
          <w:u w:val="single"/>
        </w:rPr>
        <w:t xml:space="preserve"> </w:t>
      </w:r>
      <w:r w:rsidRPr="00FC6578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</w:t>
      </w:r>
      <w:r w:rsidRPr="00FC6578">
        <w:rPr>
          <w:rFonts w:ascii="Meiryo UI" w:eastAsia="Meiryo UI" w:hAnsi="Meiryo UI" w:cs="Meiryo UI"/>
          <w:sz w:val="20"/>
          <w:szCs w:val="20"/>
          <w:u w:val="single"/>
        </w:rPr>
        <w:t xml:space="preserve">                 </w:t>
      </w:r>
    </w:p>
    <w:p w:rsidR="00C95D3D" w:rsidRPr="00017889" w:rsidRDefault="00C95D3D" w:rsidP="00C95D3D">
      <w:pPr>
        <w:rPr>
          <w:rFonts w:ascii="Meiryo UI" w:eastAsia="Meiryo UI" w:hAnsi="Meiryo UI" w:cs="Meiryo UI"/>
          <w:sz w:val="20"/>
          <w:szCs w:val="20"/>
        </w:rPr>
      </w:pPr>
      <w:r w:rsidRPr="00017889">
        <w:rPr>
          <w:rFonts w:ascii="Meiryo UI" w:eastAsia="Meiryo UI" w:hAnsi="Meiryo UI" w:cs="Meiryo UI"/>
          <w:sz w:val="20"/>
          <w:szCs w:val="20"/>
        </w:rPr>
        <w:t>The information provided below will be used to apply for the use of HULFT content.</w:t>
      </w:r>
    </w:p>
    <w:p w:rsidR="00C95D3D" w:rsidRPr="00017889" w:rsidRDefault="00C95D3D" w:rsidP="00C95D3D">
      <w:pPr>
        <w:rPr>
          <w:rFonts w:ascii="Meiryo UI" w:eastAsia="Meiryo UI" w:hAnsi="Meiryo UI" w:cs="Meiryo UI"/>
          <w:sz w:val="24"/>
          <w:szCs w:val="24"/>
        </w:rPr>
      </w:pPr>
      <w:r w:rsidRPr="00017889">
        <w:rPr>
          <w:rFonts w:ascii="Meiryo UI" w:eastAsia="Meiryo UI" w:hAnsi="Meiryo UI" w:cs="Meiryo UI" w:hint="eastAsia"/>
          <w:sz w:val="24"/>
          <w:szCs w:val="24"/>
        </w:rPr>
        <w:t>＝＝＝＝＝＝＝＝＝＝＝＝＝＝＝＝＝＝＝＝＝＝＝＝＝＝＝＝＝＝＝＝＝＝＝＝＝＝＝＝</w:t>
      </w:r>
    </w:p>
    <w:p w:rsidR="00C95D3D" w:rsidRPr="00017889" w:rsidRDefault="00C95D3D" w:rsidP="00C95D3D">
      <w:pPr>
        <w:rPr>
          <w:rFonts w:ascii="Meiryo UI" w:eastAsia="Meiryo UI" w:hAnsi="Meiryo UI" w:cs="Meiryo UI"/>
          <w:b/>
          <w:sz w:val="32"/>
          <w:szCs w:val="32"/>
        </w:rPr>
      </w:pPr>
      <w:r w:rsidRPr="00017889">
        <w:rPr>
          <w:rFonts w:ascii="Meiryo UI" w:eastAsia="Meiryo UI" w:hAnsi="Meiryo UI" w:cs="Meiryo UI" w:hint="eastAsia"/>
          <w:b/>
          <w:sz w:val="32"/>
          <w:szCs w:val="32"/>
        </w:rPr>
        <w:t>１．</w:t>
      </w:r>
      <w:r w:rsidRPr="00017889">
        <w:rPr>
          <w:rFonts w:ascii="Meiryo UI" w:eastAsia="Meiryo UI" w:hAnsi="Meiryo UI" w:cs="Meiryo UI"/>
          <w:b/>
          <w:sz w:val="32"/>
          <w:szCs w:val="32"/>
        </w:rPr>
        <w:t>Applicant (partner) Information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C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ompany 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C95D3D" w:rsidRPr="00017889" w:rsidRDefault="001E20DB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E20DB">
              <w:rPr>
                <w:rFonts w:ascii="Meiryo UI" w:eastAsia="Meiryo UI" w:hAnsi="Meiryo UI" w:cs="Meiryo UI"/>
                <w:sz w:val="18"/>
                <w:szCs w:val="18"/>
              </w:rPr>
              <w:t>Saison Information Systems Co., Ltd.</w:t>
            </w:r>
          </w:p>
        </w:tc>
      </w:tr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 xml:space="preserve">Affiliation 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C95D3D" w:rsidRPr="00017889" w:rsidRDefault="00162C3B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sz w:val="18"/>
                <w:szCs w:val="18"/>
              </w:rPr>
              <w:t>HULFT B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usiness Unit</w:t>
            </w:r>
          </w:p>
        </w:tc>
      </w:tr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T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itle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／N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ame</w:t>
            </w:r>
          </w:p>
        </w:tc>
        <w:tc>
          <w:tcPr>
            <w:tcW w:w="7087" w:type="dxa"/>
          </w:tcPr>
          <w:p w:rsidR="00C95D3D" w:rsidRPr="00017889" w:rsidRDefault="00162C3B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Taro Saison</w:t>
            </w:r>
          </w:p>
        </w:tc>
      </w:tr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7087" w:type="dxa"/>
          </w:tcPr>
          <w:p w:rsidR="00C95D3D" w:rsidRPr="00017889" w:rsidRDefault="00162C3B" w:rsidP="00162C3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sz w:val="18"/>
                <w:szCs w:val="18"/>
              </w:rPr>
              <w:t>03-1234-5678</w:t>
            </w:r>
          </w:p>
        </w:tc>
      </w:tr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7087" w:type="dxa"/>
          </w:tcPr>
          <w:p w:rsidR="00C95D3D" w:rsidRPr="00017889" w:rsidRDefault="00162C3B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sz w:val="18"/>
                <w:szCs w:val="18"/>
              </w:rPr>
              <w:t>hulft_partners@hulft.com</w:t>
            </w:r>
          </w:p>
        </w:tc>
      </w:tr>
    </w:tbl>
    <w:p w:rsidR="00C95D3D" w:rsidRPr="00017889" w:rsidRDefault="00C95D3D" w:rsidP="00C95D3D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017889">
        <w:rPr>
          <w:rFonts w:ascii="Meiryo UI" w:eastAsia="Meiryo UI" w:hAnsi="Meiryo UI" w:cs="Meiryo UI" w:hint="eastAsia"/>
          <w:b/>
          <w:sz w:val="32"/>
          <w:szCs w:val="32"/>
        </w:rPr>
        <w:t>2．</w:t>
      </w:r>
      <w:r w:rsidRPr="00017889">
        <w:rPr>
          <w:rFonts w:ascii="Meiryo UI" w:eastAsia="Meiryo UI" w:hAnsi="Meiryo UI" w:cs="Meiryo UI"/>
          <w:b/>
          <w:kern w:val="24"/>
          <w:sz w:val="32"/>
          <w:szCs w:val="35"/>
        </w:rPr>
        <w:t xml:space="preserve">Information on Desired Content </w:t>
      </w:r>
      <w:r w:rsidRPr="00017889">
        <w:rPr>
          <w:rFonts w:ascii="Meiryo UI" w:eastAsia="Meiryo UI" w:hAnsi="Meiryo UI" w:cs="Meiryo UI"/>
          <w:b/>
          <w:sz w:val="22"/>
        </w:rPr>
        <w:t xml:space="preserve"> </w:t>
      </w:r>
      <w:bookmarkStart w:id="0" w:name="_GoBack"/>
      <w:bookmarkEnd w:id="0"/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C95D3D" w:rsidRPr="00017889" w:rsidTr="00490056"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Type of Original Content</w:t>
            </w:r>
          </w:p>
        </w:tc>
        <w:tc>
          <w:tcPr>
            <w:tcW w:w="7087" w:type="dxa"/>
          </w:tcPr>
          <w:p w:rsidR="00C95D3D" w:rsidRPr="00017889" w:rsidRDefault="004A5CD8" w:rsidP="00490056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90318836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>
                  <w:rPr>
                    <w:rFonts w:ascii="ＭＳ Ｐゴシック" w:eastAsia="ＭＳ Ｐゴシック" w:hAnsi="ＭＳ Ｐゴシック" w:cs="Meiryo UI" w:hint="eastAsia"/>
                    <w:kern w:val="21"/>
                    <w:sz w:val="18"/>
                    <w:szCs w:val="18"/>
                  </w:rPr>
                  <w:t>☑</w:t>
                </w:r>
              </w:sdtContent>
            </w:sdt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Web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page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（hulft.com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）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2040086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</w:t>
            </w:r>
            <w:r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artner 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portal</w:t>
            </w:r>
            <w:r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site</w:t>
            </w:r>
          </w:p>
          <w:p w:rsidR="00C95D3D" w:rsidRPr="00017889" w:rsidRDefault="004A5CD8" w:rsidP="00490056">
            <w:pPr>
              <w:ind w:left="2700" w:hangingChars="1500" w:hanging="2700"/>
              <w:jc w:val="left"/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972788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Product catalog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　   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501082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O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ther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（　　　　　　　　　　　　　　　　　　）</w:t>
            </w:r>
          </w:p>
        </w:tc>
      </w:tr>
      <w:tr w:rsidR="00C95D3D" w:rsidRPr="00017889" w:rsidTr="00490056">
        <w:trPr>
          <w:trHeight w:val="1754"/>
        </w:trPr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Content Desired</w:t>
            </w:r>
          </w:p>
          <w:p w:rsidR="00C95D3D" w:rsidRPr="00017889" w:rsidRDefault="00C95D3D" w:rsidP="0049005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 xml:space="preserve">(Please describe specifically which site or material the content </w:t>
            </w:r>
            <w:proofErr w:type="gramStart"/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is</w:t>
            </w:r>
            <w:r>
              <w:rPr>
                <w:rFonts w:ascii="Meiryo UI" w:eastAsia="Meiryo UI" w:hAnsi="Meiryo UI" w:cs="Meiryo UI"/>
                <w:sz w:val="14"/>
                <w:szCs w:val="18"/>
              </w:rPr>
              <w:t xml:space="preserve"> </w:t>
            </w: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located in</w:t>
            </w:r>
            <w:proofErr w:type="gramEnd"/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 xml:space="preserve"> so that it can be identified.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)</w:t>
            </w:r>
          </w:p>
        </w:tc>
        <w:tc>
          <w:tcPr>
            <w:tcW w:w="7087" w:type="dxa"/>
          </w:tcPr>
          <w:p w:rsidR="00162C3B" w:rsidRPr="00162C3B" w:rsidRDefault="00162C3B" w:rsidP="00162C3B">
            <w:pPr>
              <w:rPr>
                <w:rFonts w:ascii="Meiryo UI" w:eastAsia="Meiryo UI" w:hAnsi="Meiryo UI" w:cs="Meiryo UI"/>
                <w:kern w:val="21"/>
                <w:sz w:val="16"/>
                <w:szCs w:val="18"/>
              </w:rPr>
            </w:pP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 xml:space="preserve">・HULFT8 </w:t>
            </w:r>
            <w:r w:rsidRPr="00162C3B">
              <w:rPr>
                <w:rFonts w:ascii="Meiryo UI" w:eastAsia="Meiryo UI" w:hAnsi="Meiryo UI" w:cs="Meiryo UI"/>
                <w:kern w:val="21"/>
                <w:sz w:val="16"/>
                <w:szCs w:val="18"/>
              </w:rPr>
              <w:t>Overview</w:t>
            </w: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>（</w:t>
            </w:r>
            <w:r w:rsidRPr="00162C3B">
              <w:rPr>
                <w:rFonts w:ascii="Meiryo UI" w:eastAsia="Meiryo UI" w:hAnsi="Meiryo UI" w:cs="Meiryo UI"/>
                <w:kern w:val="21"/>
                <w:sz w:val="16"/>
                <w:szCs w:val="18"/>
              </w:rPr>
              <w:t>https://www.hulft.com/apac/hulft-mft</w:t>
            </w: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>）</w:t>
            </w:r>
          </w:p>
          <w:p w:rsidR="00162C3B" w:rsidRPr="00162C3B" w:rsidRDefault="00162C3B" w:rsidP="00162C3B">
            <w:pPr>
              <w:rPr>
                <w:rFonts w:ascii="Meiryo UI" w:eastAsia="Meiryo UI" w:hAnsi="Meiryo UI" w:cs="Meiryo UI"/>
                <w:kern w:val="21"/>
                <w:sz w:val="16"/>
                <w:szCs w:val="18"/>
              </w:rPr>
            </w:pP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>・HULFT8</w:t>
            </w:r>
            <w:r>
              <w:rPr>
                <w:rFonts w:ascii="Meiryo UI" w:eastAsia="Meiryo UI" w:hAnsi="Meiryo UI" w:cs="Meiryo UI"/>
                <w:kern w:val="21"/>
                <w:sz w:val="16"/>
                <w:szCs w:val="18"/>
              </w:rPr>
              <w:t xml:space="preserve"> </w:t>
            </w:r>
            <w:r w:rsidRPr="00162C3B">
              <w:rPr>
                <w:rFonts w:ascii="Meiryo UI" w:eastAsia="Meiryo UI" w:hAnsi="Meiryo UI" w:cs="Meiryo UI"/>
                <w:kern w:val="21"/>
                <w:sz w:val="16"/>
                <w:szCs w:val="18"/>
              </w:rPr>
              <w:t>Features</w:t>
            </w: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>（</w:t>
            </w:r>
            <w:r w:rsidRPr="00162C3B">
              <w:rPr>
                <w:rFonts w:ascii="Meiryo UI" w:eastAsia="Meiryo UI" w:hAnsi="Meiryo UI" w:cs="Meiryo UI"/>
                <w:kern w:val="21"/>
                <w:sz w:val="16"/>
                <w:szCs w:val="18"/>
              </w:rPr>
              <w:t>https://www.hulft.com/apac/hulft-mft/hulft-mft-features</w:t>
            </w:r>
            <w:r w:rsidRPr="00162C3B">
              <w:rPr>
                <w:rFonts w:ascii="Meiryo UI" w:eastAsia="Meiryo UI" w:hAnsi="Meiryo UI" w:cs="Meiryo UI" w:hint="eastAsia"/>
                <w:kern w:val="21"/>
                <w:sz w:val="16"/>
                <w:szCs w:val="18"/>
              </w:rPr>
              <w:t>）</w:t>
            </w:r>
          </w:p>
          <w:p w:rsidR="00C95D3D" w:rsidRPr="00017889" w:rsidRDefault="00C95D3D" w:rsidP="00162C3B">
            <w:pPr>
              <w:rPr>
                <w:rFonts w:ascii="Meiryo UI" w:eastAsia="Meiryo UI" w:hAnsi="Meiryo UI" w:cs="Meiryo UI"/>
                <w:kern w:val="21"/>
                <w:sz w:val="16"/>
                <w:szCs w:val="18"/>
              </w:rPr>
            </w:pPr>
          </w:p>
        </w:tc>
      </w:tr>
      <w:tr w:rsidR="00C95D3D" w:rsidRPr="00017889" w:rsidTr="00490056">
        <w:trPr>
          <w:trHeight w:val="1176"/>
        </w:trPr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Purpose of Use</w:t>
            </w:r>
          </w:p>
        </w:tc>
        <w:tc>
          <w:tcPr>
            <w:tcW w:w="7087" w:type="dxa"/>
          </w:tcPr>
          <w:p w:rsidR="00C95D3D" w:rsidRPr="00017889" w:rsidRDefault="004A5CD8" w:rsidP="00490056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-2179000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>
                  <w:rPr>
                    <w:rFonts w:ascii="ＭＳ Ｐゴシック" w:eastAsia="ＭＳ Ｐゴシック" w:hAnsi="ＭＳ Ｐゴシック" w:cs="Meiryo UI" w:hint="eastAsia"/>
                    <w:kern w:val="21"/>
                    <w:sz w:val="18"/>
                    <w:szCs w:val="18"/>
                  </w:rPr>
                  <w:t>☑</w:t>
                </w:r>
              </w:sdtContent>
            </w:sdt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u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blish on website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 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288780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Publish in company-created materials</w:t>
            </w:r>
          </w:p>
          <w:p w:rsidR="00C95D3D" w:rsidRPr="00017889" w:rsidRDefault="004A5CD8" w:rsidP="00490056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127368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Event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　　　　　　 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445963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S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eminar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 xml:space="preserve">　　　           </w:t>
            </w:r>
          </w:p>
          <w:p w:rsidR="00C95D3D" w:rsidRPr="00017889" w:rsidRDefault="004A5CD8" w:rsidP="00490056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21"/>
                  <w:sz w:val="18"/>
                  <w:szCs w:val="18"/>
                </w:rPr>
                <w:id w:val="591124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D3D" w:rsidRPr="00017889">
                  <w:rPr>
                    <w:rFonts w:ascii="Meiryo UI" w:eastAsia="Meiryo UI" w:hAnsi="Meiryo UI" w:cs="Meiryo UI" w:hint="eastAsia"/>
                    <w:kern w:val="21"/>
                    <w:sz w:val="18"/>
                    <w:szCs w:val="18"/>
                  </w:rPr>
                  <w:t>☐</w:t>
                </w:r>
              </w:sdtContent>
            </w:sdt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O</w:t>
            </w:r>
            <w:r w:rsidR="00C95D3D" w:rsidRPr="00017889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ther</w:t>
            </w:r>
            <w:r w:rsidR="00C95D3D" w:rsidRPr="00017889">
              <w:rPr>
                <w:rFonts w:ascii="Meiryo UI" w:eastAsia="Meiryo UI" w:hAnsi="Meiryo UI" w:cs="Meiryo UI" w:hint="eastAsia"/>
                <w:kern w:val="21"/>
                <w:sz w:val="18"/>
                <w:szCs w:val="18"/>
              </w:rPr>
              <w:t>（　　　　　　　　　　　　　　　　　　　　　　　　　　　　　　　　　）</w:t>
            </w:r>
          </w:p>
        </w:tc>
      </w:tr>
      <w:tr w:rsidR="00C95D3D" w:rsidRPr="00017889" w:rsidTr="00490056">
        <w:trPr>
          <w:trHeight w:val="1213"/>
        </w:trPr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Use Details</w:t>
            </w:r>
          </w:p>
          <w:p w:rsidR="00C95D3D" w:rsidRPr="00017889" w:rsidRDefault="00C95D3D" w:rsidP="0049005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(</w:t>
            </w: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Please describe in detail how the content will be used and published attach a rough draft of your material.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)</w:t>
            </w:r>
          </w:p>
        </w:tc>
        <w:tc>
          <w:tcPr>
            <w:tcW w:w="7087" w:type="dxa"/>
          </w:tcPr>
          <w:p w:rsidR="00C95D3D" w:rsidRPr="00017889" w:rsidRDefault="00162C3B" w:rsidP="00490056">
            <w:pPr>
              <w:pStyle w:val="ae"/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Please refer to the attached draft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.</w:t>
            </w:r>
          </w:p>
        </w:tc>
      </w:tr>
      <w:tr w:rsidR="00C95D3D" w:rsidRPr="00017889" w:rsidTr="00490056">
        <w:trPr>
          <w:trHeight w:val="469"/>
        </w:trPr>
        <w:tc>
          <w:tcPr>
            <w:tcW w:w="2694" w:type="dxa"/>
          </w:tcPr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Usage Period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(</w:t>
            </w:r>
            <w:r w:rsidRPr="00017889">
              <w:rPr>
                <w:rFonts w:ascii="Meiryo UI" w:eastAsia="Meiryo UI" w:hAnsi="Meiryo UI" w:cs="Meiryo UI"/>
                <w:sz w:val="18"/>
                <w:szCs w:val="18"/>
                <w:vertAlign w:val="superscript"/>
              </w:rPr>
              <w:t>#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1)</w:t>
            </w:r>
          </w:p>
          <w:p w:rsidR="00C95D3D" w:rsidRPr="00017889" w:rsidRDefault="00C95D3D" w:rsidP="00490056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（</w:t>
            </w:r>
            <w:r w:rsidRPr="00017889">
              <w:rPr>
                <w:rFonts w:ascii="Meiryo UI" w:eastAsia="Meiryo UI" w:hAnsi="Meiryo UI" w:cs="Meiryo UI"/>
                <w:sz w:val="14"/>
                <w:szCs w:val="18"/>
              </w:rPr>
              <w:t>Up to 365 days</w:t>
            </w:r>
            <w:r w:rsidRPr="00017889">
              <w:rPr>
                <w:rFonts w:ascii="Meiryo UI" w:eastAsia="Meiryo UI" w:hAnsi="Meiryo UI" w:cs="Meiryo UI" w:hint="eastAsia"/>
                <w:sz w:val="14"/>
                <w:szCs w:val="18"/>
              </w:rPr>
              <w:t>）</w:t>
            </w:r>
          </w:p>
        </w:tc>
        <w:tc>
          <w:tcPr>
            <w:tcW w:w="7087" w:type="dxa"/>
          </w:tcPr>
          <w:p w:rsidR="00C95D3D" w:rsidRPr="00017889" w:rsidRDefault="00162C3B" w:rsidP="00490056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April 1, 201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9</w:t>
            </w:r>
            <w:r w:rsidRPr="00162C3B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 xml:space="preserve"> - March 31, 20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20</w:t>
            </w:r>
          </w:p>
        </w:tc>
      </w:tr>
      <w:tr w:rsidR="00C95D3D" w:rsidRPr="00017889" w:rsidTr="00490056">
        <w:trPr>
          <w:trHeight w:val="736"/>
        </w:trPr>
        <w:tc>
          <w:tcPr>
            <w:tcW w:w="2694" w:type="dxa"/>
          </w:tcPr>
          <w:p w:rsidR="00C95D3D" w:rsidRPr="00017889" w:rsidRDefault="00C95D3D" w:rsidP="00490056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17889">
              <w:rPr>
                <w:rFonts w:ascii="Meiryo UI" w:eastAsia="Meiryo UI" w:hAnsi="Meiryo UI" w:cs="Meiryo UI"/>
                <w:sz w:val="18"/>
                <w:szCs w:val="18"/>
              </w:rPr>
              <w:t>Delivery Date of Final Draft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017889">
              <w:rPr>
                <w:rFonts w:ascii="Meiryo UI" w:eastAsia="Meiryo UI" w:hAnsi="Meiryo UI" w:cs="Meiryo UI" w:hint="eastAsia"/>
                <w:sz w:val="18"/>
                <w:szCs w:val="18"/>
                <w:vertAlign w:val="superscript"/>
              </w:rPr>
              <w:t>(#2)</w:t>
            </w:r>
          </w:p>
        </w:tc>
        <w:tc>
          <w:tcPr>
            <w:tcW w:w="7087" w:type="dxa"/>
          </w:tcPr>
          <w:p w:rsidR="00C95D3D" w:rsidRPr="00017889" w:rsidRDefault="00162C3B" w:rsidP="00162C3B">
            <w:pPr>
              <w:rPr>
                <w:rFonts w:ascii="Meiryo UI" w:eastAsia="Meiryo UI" w:hAnsi="Meiryo UI" w:cs="Meiryo UI"/>
                <w:kern w:val="21"/>
                <w:sz w:val="18"/>
                <w:szCs w:val="18"/>
              </w:rPr>
            </w:pPr>
            <w:r w:rsidRPr="00162C3B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March 2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5</w:t>
            </w:r>
            <w:r w:rsidRPr="00162C3B"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, 201</w:t>
            </w:r>
            <w:r>
              <w:rPr>
                <w:rFonts w:ascii="Meiryo UI" w:eastAsia="Meiryo UI" w:hAnsi="Meiryo UI" w:cs="Meiryo UI"/>
                <w:kern w:val="21"/>
                <w:sz w:val="18"/>
                <w:szCs w:val="18"/>
              </w:rPr>
              <w:t>9</w:t>
            </w:r>
          </w:p>
        </w:tc>
      </w:tr>
    </w:tbl>
    <w:p w:rsidR="00C95D3D" w:rsidRPr="00017889" w:rsidRDefault="00C95D3D" w:rsidP="00C95D3D">
      <w:pPr>
        <w:pStyle w:val="HTML"/>
        <w:shd w:val="clear" w:color="auto" w:fill="FFFFFF"/>
        <w:rPr>
          <w:rFonts w:ascii="Meiryo UI" w:eastAsia="Meiryo UI" w:hAnsi="Meiryo UI" w:cs="Meiryo UI"/>
          <w:sz w:val="18"/>
          <w:szCs w:val="18"/>
        </w:rPr>
      </w:pPr>
      <w:r w:rsidRPr="00017889">
        <w:rPr>
          <w:rFonts w:ascii="Meiryo UI" w:eastAsia="Meiryo UI" w:hAnsi="Meiryo UI" w:cs="Meiryo UI"/>
          <w:sz w:val="18"/>
          <w:szCs w:val="18"/>
        </w:rPr>
        <w:t>#</w:t>
      </w:r>
      <w:r w:rsidRPr="00017889">
        <w:rPr>
          <w:rFonts w:ascii="Meiryo UI" w:eastAsia="Meiryo UI" w:hAnsi="Meiryo UI" w:cs="Meiryo UI" w:hint="eastAsia"/>
          <w:sz w:val="18"/>
          <w:szCs w:val="18"/>
        </w:rPr>
        <w:t>1：</w:t>
      </w:r>
      <w:r w:rsidRPr="00017889">
        <w:rPr>
          <w:rFonts w:ascii="Meiryo UI" w:eastAsia="Meiryo UI" w:hAnsi="Meiryo UI" w:cs="Meiryo UI"/>
          <w:color w:val="000000"/>
          <w:sz w:val="18"/>
          <w:szCs w:val="18"/>
        </w:rPr>
        <w:t>Please re-apply if you would like to continually use the content after the expiration of the usage period.</w:t>
      </w:r>
    </w:p>
    <w:p w:rsidR="00251C7D" w:rsidRPr="00655F0B" w:rsidRDefault="00C95D3D" w:rsidP="00C95D3D">
      <w:pPr>
        <w:pStyle w:val="HTML"/>
        <w:shd w:val="clear" w:color="auto" w:fill="FFFFFF"/>
        <w:rPr>
          <w:rFonts w:ascii="Meiryo UI" w:eastAsia="Meiryo UI" w:hAnsi="Meiryo UI" w:cs="Meiryo UI"/>
          <w:color w:val="0000FF"/>
          <w:szCs w:val="21"/>
        </w:rPr>
      </w:pPr>
      <w:r w:rsidRPr="00017889">
        <w:rPr>
          <w:rFonts w:ascii="Meiryo UI" w:eastAsia="Meiryo UI" w:hAnsi="Meiryo UI" w:cs="Meiryo UI" w:hint="eastAsia"/>
          <w:sz w:val="18"/>
          <w:szCs w:val="18"/>
        </w:rPr>
        <w:t>#2：</w:t>
      </w:r>
      <w:r w:rsidRPr="00017889">
        <w:rPr>
          <w:rFonts w:ascii="Meiryo UI" w:eastAsia="Meiryo UI" w:hAnsi="Meiryo UI" w:cs="Meiryo UI"/>
          <w:color w:val="000000"/>
          <w:sz w:val="18"/>
          <w:szCs w:val="18"/>
        </w:rPr>
        <w:t>A final draft image such as a screen-shot or a copy of the materials must be approved before the new content may be published.</w:t>
      </w:r>
    </w:p>
    <w:sectPr w:rsidR="00251C7D" w:rsidRPr="00655F0B" w:rsidSect="00D613C6">
      <w:footerReference w:type="default" r:id="rId8"/>
      <w:pgSz w:w="11906" w:h="16838"/>
      <w:pgMar w:top="851" w:right="992" w:bottom="851" w:left="1077" w:header="79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CFC" w:rsidRDefault="00CA2CFC">
      <w:r>
        <w:separator/>
      </w:r>
    </w:p>
  </w:endnote>
  <w:endnote w:type="continuationSeparator" w:id="0">
    <w:p w:rsidR="00CA2CFC" w:rsidRDefault="00CA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148" w:rsidRPr="00D70268" w:rsidRDefault="003C2D34" w:rsidP="003C2D34">
    <w:pPr>
      <w:pStyle w:val="a9"/>
      <w:ind w:right="420"/>
      <w:rPr>
        <w:rFonts w:asciiTheme="minorEastAsia" w:hAnsiTheme="minorEastAsia" w:cs="メイリオ"/>
        <w:sz w:val="20"/>
        <w:szCs w:val="20"/>
      </w:rPr>
    </w:pPr>
    <w:r>
      <w:t xml:space="preserve">March 1, 2019 </w:t>
    </w:r>
    <w:sdt>
      <w:sdtPr>
        <w:id w:val="1190260687"/>
        <w:docPartObj>
          <w:docPartGallery w:val="Page Numbers (Bottom of Page)"/>
          <w:docPartUnique/>
        </w:docPartObj>
      </w:sdtPr>
      <w:sdtEndPr/>
      <w:sdtContent>
        <w:r w:rsidR="003E33A0">
          <w:rPr>
            <w:rFonts w:hint="eastAsia"/>
          </w:rPr>
          <w:t xml:space="preserve">　　　</w:t>
        </w:r>
        <w:r w:rsidRPr="003C2D34">
          <w:rPr>
            <w:rFonts w:hint="eastAsia"/>
          </w:rPr>
          <w:t xml:space="preserve"> </w:t>
        </w:r>
        <w:r>
          <w:t xml:space="preserve">                     </w:t>
        </w:r>
        <w:r>
          <w:rPr>
            <w:rFonts w:hint="eastAsia"/>
          </w:rPr>
          <w:t>V</w:t>
        </w:r>
        <w:r>
          <w:t>er. 1</w:t>
        </w:r>
        <w:r w:rsidR="003E33A0">
          <w:rPr>
            <w:rFonts w:hint="eastAsia"/>
          </w:rPr>
          <w:t xml:space="preserve">　　　　　　　　　　　　　　　　　　　</w:t>
        </w:r>
        <w:r>
          <w:rPr>
            <w:rFonts w:hint="eastAsia"/>
          </w:rPr>
          <w:t xml:space="preserve"> </w:t>
        </w:r>
        <w:r>
          <w:t xml:space="preserve">  </w:t>
        </w:r>
        <w:r w:rsidR="00415148">
          <w:fldChar w:fldCharType="begin"/>
        </w:r>
        <w:r w:rsidR="00415148">
          <w:instrText>PAGE   \* MERGEFORMAT</w:instrText>
        </w:r>
        <w:r w:rsidR="00415148">
          <w:fldChar w:fldCharType="separate"/>
        </w:r>
        <w:r w:rsidR="00A4625F" w:rsidRPr="00A4625F">
          <w:rPr>
            <w:noProof/>
            <w:lang w:val="ja-JP"/>
          </w:rPr>
          <w:t>1</w:t>
        </w:r>
        <w:r w:rsidR="00415148">
          <w:fldChar w:fldCharType="end"/>
        </w:r>
        <w:r w:rsidR="003E33A0">
          <w:rPr>
            <w:rFonts w:hint="eastAsia"/>
          </w:rPr>
          <w:t xml:space="preserve">　　　　　　　　　　　　</w:t>
        </w:r>
        <w:r w:rsidR="001D684B">
          <w:t xml:space="preserve">  </w:t>
        </w:r>
      </w:sdtContent>
    </w:sdt>
  </w:p>
  <w:p w:rsidR="00415148" w:rsidRDefault="004151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CFC" w:rsidRDefault="00CA2CFC">
      <w:r>
        <w:separator/>
      </w:r>
    </w:p>
  </w:footnote>
  <w:footnote w:type="continuationSeparator" w:id="0">
    <w:p w:rsidR="00CA2CFC" w:rsidRDefault="00CA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F6"/>
    <w:multiLevelType w:val="multilevel"/>
    <w:tmpl w:val="321A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52BEF"/>
    <w:multiLevelType w:val="hybridMultilevel"/>
    <w:tmpl w:val="547C9F5E"/>
    <w:lvl w:ilvl="0" w:tplc="8E863966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B0112"/>
    <w:multiLevelType w:val="hybridMultilevel"/>
    <w:tmpl w:val="2A64A502"/>
    <w:lvl w:ilvl="0" w:tplc="F14803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3528A"/>
    <w:multiLevelType w:val="multilevel"/>
    <w:tmpl w:val="81EC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82F45"/>
    <w:multiLevelType w:val="multilevel"/>
    <w:tmpl w:val="3098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11597"/>
    <w:multiLevelType w:val="multilevel"/>
    <w:tmpl w:val="FAA4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E6A59"/>
    <w:multiLevelType w:val="hybridMultilevel"/>
    <w:tmpl w:val="FF9C9EEA"/>
    <w:lvl w:ilvl="0" w:tplc="FAC035D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6036F6"/>
    <w:multiLevelType w:val="multilevel"/>
    <w:tmpl w:val="7C9A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FB678E"/>
    <w:multiLevelType w:val="hybridMultilevel"/>
    <w:tmpl w:val="63AA047E"/>
    <w:lvl w:ilvl="0" w:tplc="8E805BC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84F4E"/>
    <w:multiLevelType w:val="multilevel"/>
    <w:tmpl w:val="3398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E1D83"/>
    <w:multiLevelType w:val="hybridMultilevel"/>
    <w:tmpl w:val="B484E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44509"/>
    <w:multiLevelType w:val="multilevel"/>
    <w:tmpl w:val="38A2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D539CA"/>
    <w:multiLevelType w:val="hybridMultilevel"/>
    <w:tmpl w:val="62165888"/>
    <w:lvl w:ilvl="0" w:tplc="2904053E">
      <w:start w:val="1"/>
      <w:numFmt w:val="decimalEnclosedCircle"/>
      <w:lvlText w:val="%1"/>
      <w:lvlJc w:val="left"/>
      <w:pPr>
        <w:ind w:left="45" w:hanging="360"/>
      </w:pPr>
      <w:rPr>
        <w:rFonts w:ascii="ＭＳ 明朝" w:eastAsia="ＭＳ 明朝" w:hAnsi="ＭＳ 明朝" w:cstheme="minorBidi"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13" w15:restartNumberingAfterBreak="0">
    <w:nsid w:val="68AF4532"/>
    <w:multiLevelType w:val="hybridMultilevel"/>
    <w:tmpl w:val="D4E4BE84"/>
    <w:lvl w:ilvl="0" w:tplc="A21453EC">
      <w:start w:val="4"/>
      <w:numFmt w:val="decimal"/>
      <w:lvlText w:val="%1．"/>
      <w:lvlJc w:val="left"/>
      <w:pPr>
        <w:ind w:left="444" w:hanging="444"/>
      </w:pPr>
      <w:rPr>
        <w:rFonts w:ascii="HGP創英角ｺﾞｼｯｸUB" w:eastAsia="HGP創英角ｺﾞｼｯｸUB" w:hAnsi="HGP創英角ｺﾞｼｯｸUB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54A"/>
    <w:multiLevelType w:val="hybridMultilevel"/>
    <w:tmpl w:val="7AB63C48"/>
    <w:lvl w:ilvl="0" w:tplc="481839D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C1543D"/>
    <w:multiLevelType w:val="multilevel"/>
    <w:tmpl w:val="EF0C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6127CC"/>
    <w:multiLevelType w:val="multilevel"/>
    <w:tmpl w:val="F6B4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6"/>
  </w:num>
  <w:num w:numId="10">
    <w:abstractNumId w:val="9"/>
  </w:num>
  <w:num w:numId="11">
    <w:abstractNumId w:val="0"/>
  </w:num>
  <w:num w:numId="12">
    <w:abstractNumId w:val="15"/>
  </w:num>
  <w:num w:numId="13">
    <w:abstractNumId w:val="4"/>
  </w:num>
  <w:num w:numId="14">
    <w:abstractNumId w:val="10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A0"/>
    <w:rsid w:val="00014699"/>
    <w:rsid w:val="00017889"/>
    <w:rsid w:val="00050AD6"/>
    <w:rsid w:val="00057B2E"/>
    <w:rsid w:val="00077799"/>
    <w:rsid w:val="000900B5"/>
    <w:rsid w:val="000A6516"/>
    <w:rsid w:val="000C28BC"/>
    <w:rsid w:val="000D15C9"/>
    <w:rsid w:val="000E234B"/>
    <w:rsid w:val="000F725F"/>
    <w:rsid w:val="0010186F"/>
    <w:rsid w:val="0011102F"/>
    <w:rsid w:val="001242EC"/>
    <w:rsid w:val="0013192C"/>
    <w:rsid w:val="00135FFC"/>
    <w:rsid w:val="00144067"/>
    <w:rsid w:val="001622E4"/>
    <w:rsid w:val="00162C3B"/>
    <w:rsid w:val="001921A0"/>
    <w:rsid w:val="001937AB"/>
    <w:rsid w:val="001B28E7"/>
    <w:rsid w:val="001D684B"/>
    <w:rsid w:val="001D752D"/>
    <w:rsid w:val="001E20DB"/>
    <w:rsid w:val="001E4B67"/>
    <w:rsid w:val="001F48A1"/>
    <w:rsid w:val="00205AF0"/>
    <w:rsid w:val="00213713"/>
    <w:rsid w:val="00232323"/>
    <w:rsid w:val="002358F5"/>
    <w:rsid w:val="0024358F"/>
    <w:rsid w:val="00251C7D"/>
    <w:rsid w:val="002755C6"/>
    <w:rsid w:val="002917CC"/>
    <w:rsid w:val="00296978"/>
    <w:rsid w:val="002B70AF"/>
    <w:rsid w:val="002C5D11"/>
    <w:rsid w:val="002D2E62"/>
    <w:rsid w:val="002E1677"/>
    <w:rsid w:val="002F4A12"/>
    <w:rsid w:val="00320162"/>
    <w:rsid w:val="00342555"/>
    <w:rsid w:val="0037103F"/>
    <w:rsid w:val="00383B64"/>
    <w:rsid w:val="00387AB0"/>
    <w:rsid w:val="003C2D34"/>
    <w:rsid w:val="003D13CA"/>
    <w:rsid w:val="003E33A0"/>
    <w:rsid w:val="003F39AC"/>
    <w:rsid w:val="00415148"/>
    <w:rsid w:val="004156B5"/>
    <w:rsid w:val="004263C4"/>
    <w:rsid w:val="004350C6"/>
    <w:rsid w:val="0043594F"/>
    <w:rsid w:val="00447A0B"/>
    <w:rsid w:val="0046091C"/>
    <w:rsid w:val="00471565"/>
    <w:rsid w:val="00492331"/>
    <w:rsid w:val="004A5CD8"/>
    <w:rsid w:val="004B5DE7"/>
    <w:rsid w:val="004E4539"/>
    <w:rsid w:val="0051424E"/>
    <w:rsid w:val="00522548"/>
    <w:rsid w:val="00534CFC"/>
    <w:rsid w:val="00536E5A"/>
    <w:rsid w:val="00571C73"/>
    <w:rsid w:val="00577E3E"/>
    <w:rsid w:val="00582D3B"/>
    <w:rsid w:val="00591109"/>
    <w:rsid w:val="005928A1"/>
    <w:rsid w:val="0059426F"/>
    <w:rsid w:val="00595AC5"/>
    <w:rsid w:val="005C0737"/>
    <w:rsid w:val="005C1A12"/>
    <w:rsid w:val="005C2491"/>
    <w:rsid w:val="005F30ED"/>
    <w:rsid w:val="005F548D"/>
    <w:rsid w:val="0061435D"/>
    <w:rsid w:val="00637196"/>
    <w:rsid w:val="00644B75"/>
    <w:rsid w:val="00655F0B"/>
    <w:rsid w:val="00670C32"/>
    <w:rsid w:val="006738D8"/>
    <w:rsid w:val="00673EE6"/>
    <w:rsid w:val="006C1E0B"/>
    <w:rsid w:val="006C6BAF"/>
    <w:rsid w:val="00711ABF"/>
    <w:rsid w:val="00725608"/>
    <w:rsid w:val="00751E92"/>
    <w:rsid w:val="007544BC"/>
    <w:rsid w:val="00757A0F"/>
    <w:rsid w:val="00790921"/>
    <w:rsid w:val="007C09F6"/>
    <w:rsid w:val="007D720A"/>
    <w:rsid w:val="007F173A"/>
    <w:rsid w:val="007F52DB"/>
    <w:rsid w:val="00810743"/>
    <w:rsid w:val="00836AD9"/>
    <w:rsid w:val="00837273"/>
    <w:rsid w:val="00853080"/>
    <w:rsid w:val="00856899"/>
    <w:rsid w:val="00861164"/>
    <w:rsid w:val="0087066D"/>
    <w:rsid w:val="008839B3"/>
    <w:rsid w:val="00902DBA"/>
    <w:rsid w:val="00922210"/>
    <w:rsid w:val="009231A1"/>
    <w:rsid w:val="009264AD"/>
    <w:rsid w:val="009868AB"/>
    <w:rsid w:val="00996718"/>
    <w:rsid w:val="009B3E82"/>
    <w:rsid w:val="009F4A96"/>
    <w:rsid w:val="009F68F2"/>
    <w:rsid w:val="00A4625F"/>
    <w:rsid w:val="00A800C5"/>
    <w:rsid w:val="00A96285"/>
    <w:rsid w:val="00AA6895"/>
    <w:rsid w:val="00AB2D00"/>
    <w:rsid w:val="00B05DCB"/>
    <w:rsid w:val="00B102DE"/>
    <w:rsid w:val="00B14E2E"/>
    <w:rsid w:val="00B24263"/>
    <w:rsid w:val="00B31FFC"/>
    <w:rsid w:val="00B62CE9"/>
    <w:rsid w:val="00B63483"/>
    <w:rsid w:val="00B640E5"/>
    <w:rsid w:val="00B66518"/>
    <w:rsid w:val="00BA5398"/>
    <w:rsid w:val="00BD7031"/>
    <w:rsid w:val="00BD7496"/>
    <w:rsid w:val="00BF0C2F"/>
    <w:rsid w:val="00BF3E8B"/>
    <w:rsid w:val="00C10F91"/>
    <w:rsid w:val="00C177E3"/>
    <w:rsid w:val="00C20036"/>
    <w:rsid w:val="00C31382"/>
    <w:rsid w:val="00C546CF"/>
    <w:rsid w:val="00C85B45"/>
    <w:rsid w:val="00C911B1"/>
    <w:rsid w:val="00C92C11"/>
    <w:rsid w:val="00C94A20"/>
    <w:rsid w:val="00C95D3D"/>
    <w:rsid w:val="00C97100"/>
    <w:rsid w:val="00CA0C2C"/>
    <w:rsid w:val="00CA2CFC"/>
    <w:rsid w:val="00CB5423"/>
    <w:rsid w:val="00CB7E0D"/>
    <w:rsid w:val="00CD0CBB"/>
    <w:rsid w:val="00CF13D8"/>
    <w:rsid w:val="00CF1F9D"/>
    <w:rsid w:val="00D356A0"/>
    <w:rsid w:val="00D44541"/>
    <w:rsid w:val="00D613C6"/>
    <w:rsid w:val="00D70268"/>
    <w:rsid w:val="00D85DE9"/>
    <w:rsid w:val="00DD1271"/>
    <w:rsid w:val="00E1204E"/>
    <w:rsid w:val="00E20BC2"/>
    <w:rsid w:val="00E34967"/>
    <w:rsid w:val="00E34F7A"/>
    <w:rsid w:val="00E56F8E"/>
    <w:rsid w:val="00ED1EE1"/>
    <w:rsid w:val="00EE639A"/>
    <w:rsid w:val="00F00F63"/>
    <w:rsid w:val="00F15434"/>
    <w:rsid w:val="00F571BC"/>
    <w:rsid w:val="00F70C1E"/>
    <w:rsid w:val="00F92633"/>
    <w:rsid w:val="00FA4689"/>
    <w:rsid w:val="00FA6BEF"/>
    <w:rsid w:val="00FC3751"/>
    <w:rsid w:val="00FC6578"/>
    <w:rsid w:val="00FD00F5"/>
    <w:rsid w:val="00FE0B42"/>
    <w:rsid w:val="00FE2302"/>
    <w:rsid w:val="00FF2A6C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10F26"/>
  <w15:docId w15:val="{0CA7801E-D2E8-4A29-ADD6-F8BBBDDE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6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56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6A0"/>
  </w:style>
  <w:style w:type="paragraph" w:styleId="a9">
    <w:name w:val="footer"/>
    <w:basedOn w:val="a"/>
    <w:link w:val="aa"/>
    <w:uiPriority w:val="99"/>
    <w:unhideWhenUsed/>
    <w:rsid w:val="00D35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6A0"/>
  </w:style>
  <w:style w:type="character" w:styleId="ab">
    <w:name w:val="Hyperlink"/>
    <w:basedOn w:val="a0"/>
    <w:uiPriority w:val="99"/>
    <w:unhideWhenUsed/>
    <w:rsid w:val="00D356A0"/>
    <w:rPr>
      <w:color w:val="0000FF"/>
      <w:u w:val="single"/>
    </w:rPr>
  </w:style>
  <w:style w:type="paragraph" w:styleId="ac">
    <w:name w:val="No Spacing"/>
    <w:uiPriority w:val="1"/>
    <w:qFormat/>
    <w:rsid w:val="00D356A0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35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50C6"/>
    <w:rPr>
      <w:b/>
      <w:bCs/>
    </w:rPr>
  </w:style>
  <w:style w:type="character" w:customStyle="1" w:styleId="apple-converted-space">
    <w:name w:val="apple-converted-space"/>
    <w:basedOn w:val="a0"/>
    <w:rsid w:val="004350C6"/>
  </w:style>
  <w:style w:type="paragraph" w:styleId="ae">
    <w:name w:val="Plain Text"/>
    <w:basedOn w:val="a"/>
    <w:link w:val="af"/>
    <w:uiPriority w:val="99"/>
    <w:semiHidden/>
    <w:unhideWhenUsed/>
    <w:rsid w:val="00CF1F9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CF1F9D"/>
    <w:rPr>
      <w:rFonts w:ascii="ＭＳ ゴシック" w:eastAsia="ＭＳ ゴシック" w:hAnsi="Courier New" w:cs="Courier New"/>
      <w:sz w:val="20"/>
      <w:szCs w:val="21"/>
    </w:rPr>
  </w:style>
  <w:style w:type="paragraph" w:styleId="HTML">
    <w:name w:val="HTML Preformatted"/>
    <w:basedOn w:val="a"/>
    <w:link w:val="HTML0"/>
    <w:uiPriority w:val="99"/>
    <w:unhideWhenUsed/>
    <w:rsid w:val="003C2D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character" w:customStyle="1" w:styleId="HTML0">
    <w:name w:val="HTML 書式付き (文字)"/>
    <w:basedOn w:val="a0"/>
    <w:link w:val="HTML"/>
    <w:uiPriority w:val="99"/>
    <w:rsid w:val="003C2D34"/>
    <w:rPr>
      <w:rFonts w:ascii="Courier New" w:eastAsia="Times New Roman" w:hAnsi="Courier New" w:cs="Courier New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4E48-90F4-4401-90F0-94AE36FC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ﾐ 南山 晃一</dc:creator>
  <cp:lastModifiedBy>孟 茜</cp:lastModifiedBy>
  <cp:revision>4</cp:revision>
  <cp:lastPrinted>2017-12-27T06:46:00Z</cp:lastPrinted>
  <dcterms:created xsi:type="dcterms:W3CDTF">2019-03-04T06:01:00Z</dcterms:created>
  <dcterms:modified xsi:type="dcterms:W3CDTF">2019-03-11T06:09:00Z</dcterms:modified>
</cp:coreProperties>
</file>